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1C" w:rsidRDefault="00D2651C" w:rsidP="00D2651C">
      <w:pPr>
        <w:spacing w:before="80" w:after="80" w:line="240" w:lineRule="auto"/>
        <w:ind w:left="851" w:right="-57" w:hanging="567"/>
        <w:jc w:val="center"/>
        <w:rPr>
          <w:rFonts w:ascii="Century Gothic" w:eastAsia="Times New Roman" w:hAnsi="Century Gothic" w:cs="Arial"/>
          <w:b/>
          <w:bCs/>
          <w:noProof/>
          <w:sz w:val="44"/>
          <w:szCs w:val="44"/>
        </w:rPr>
      </w:pPr>
      <w:r>
        <w:rPr>
          <w:rFonts w:ascii="Century Gothic" w:eastAsia="Times New Roman" w:hAnsi="Century Gothic" w:cs="Arial"/>
          <w:b/>
          <w:bCs/>
          <w:noProof/>
          <w:sz w:val="44"/>
          <w:szCs w:val="44"/>
        </w:rPr>
        <w:t>VBO 2020 - Registrasie</w:t>
      </w:r>
    </w:p>
    <w:p w:rsidR="00D2651C" w:rsidRPr="006809BB" w:rsidRDefault="00D2651C" w:rsidP="00D2651C">
      <w:pPr>
        <w:spacing w:before="80" w:after="80" w:line="240" w:lineRule="auto"/>
        <w:ind w:left="851" w:right="-57" w:hanging="567"/>
        <w:jc w:val="center"/>
        <w:rPr>
          <w:rFonts w:ascii="Century Gothic" w:eastAsia="Times New Roman" w:hAnsi="Century Gothic" w:cs="Arial"/>
          <w:b/>
          <w:bCs/>
          <w:sz w:val="44"/>
          <w:szCs w:val="44"/>
        </w:rPr>
      </w:pPr>
      <w:r w:rsidRPr="00286EDF">
        <w:rPr>
          <w:rFonts w:ascii="Century Gothic" w:eastAsia="Times New Roman" w:hAnsi="Century Gothic" w:cs="Arial"/>
          <w:b/>
          <w:bCs/>
          <w:noProof/>
          <w:sz w:val="44"/>
          <w:szCs w:val="44"/>
        </w:rPr>
        <w:t>Kix: Waar en hoe werk 'n Kix groepie?</w:t>
      </w:r>
    </w:p>
    <w:p w:rsidR="00D2651C" w:rsidRPr="006809BB" w:rsidRDefault="00D2651C" w:rsidP="00D2651C">
      <w:pPr>
        <w:spacing w:before="80" w:after="80" w:line="240" w:lineRule="auto"/>
        <w:ind w:left="851" w:right="-57" w:hanging="567"/>
        <w:jc w:val="center"/>
        <w:rPr>
          <w:rFonts w:ascii="Century Gothic" w:eastAsia="Times New Roman" w:hAnsi="Century Gothic" w:cs="Arial"/>
          <w:b/>
          <w:bCs/>
          <w:sz w:val="44"/>
          <w:szCs w:val="44"/>
        </w:rPr>
      </w:pPr>
      <w:r w:rsidRPr="00286EDF">
        <w:rPr>
          <w:rFonts w:ascii="Century Gothic" w:eastAsia="Times New Roman" w:hAnsi="Century Gothic" w:cs="Arial"/>
          <w:b/>
          <w:bCs/>
          <w:noProof/>
          <w:sz w:val="44"/>
          <w:szCs w:val="44"/>
        </w:rPr>
        <w:t>13</w:t>
      </w:r>
      <w:r w:rsidRPr="006809BB">
        <w:rPr>
          <w:rFonts w:ascii="Century Gothic" w:eastAsia="Times New Roman" w:hAnsi="Century Gothic" w:cs="Arial"/>
          <w:b/>
          <w:bCs/>
          <w:sz w:val="44"/>
          <w:szCs w:val="44"/>
        </w:rPr>
        <w:t xml:space="preserve"> </w:t>
      </w:r>
      <w:r w:rsidRPr="00286EDF">
        <w:rPr>
          <w:rFonts w:ascii="Century Gothic" w:eastAsia="Times New Roman" w:hAnsi="Century Gothic" w:cs="Arial"/>
          <w:b/>
          <w:bCs/>
          <w:noProof/>
          <w:sz w:val="44"/>
          <w:szCs w:val="44"/>
        </w:rPr>
        <w:t>Feb</w:t>
      </w:r>
    </w:p>
    <w:p w:rsidR="00D2651C" w:rsidRPr="006809BB" w:rsidRDefault="00D2651C" w:rsidP="00D2651C">
      <w:pPr>
        <w:spacing w:after="120" w:line="240" w:lineRule="auto"/>
        <w:ind w:left="142"/>
        <w:jc w:val="center"/>
        <w:rPr>
          <w:rFonts w:ascii="Century Gothic" w:eastAsia="Times New Roman" w:hAnsi="Century Gothic" w:cs="Arial"/>
          <w:b/>
          <w:bCs/>
          <w:sz w:val="40"/>
          <w:szCs w:val="40"/>
        </w:rPr>
      </w:pPr>
      <w:r w:rsidRPr="006809BB">
        <w:rPr>
          <w:rFonts w:ascii="Century Gothic" w:eastAsia="Times New Roman" w:hAnsi="Century Gothic" w:cs="Arial"/>
          <w:b/>
          <w:bCs/>
          <w:sz w:val="40"/>
          <w:szCs w:val="40"/>
        </w:rPr>
        <w:t>Persoonlike Inligting</w:t>
      </w:r>
    </w:p>
    <w:tbl>
      <w:tblPr>
        <w:tblW w:w="1016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4253"/>
        <w:gridCol w:w="1275"/>
        <w:gridCol w:w="2343"/>
      </w:tblGrid>
      <w:tr w:rsidR="00D2651C" w:rsidRPr="00F24511" w:rsidTr="00D2651C">
        <w:trPr>
          <w:trHeight w:val="454"/>
        </w:trPr>
        <w:tc>
          <w:tcPr>
            <w:tcW w:w="2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2651C" w:rsidRPr="00F24511" w:rsidRDefault="00D2651C" w:rsidP="00042362">
            <w:pPr>
              <w:spacing w:before="60" w:after="0"/>
              <w:rPr>
                <w:rFonts w:ascii="Century Gothic" w:hAnsi="Century Gothic"/>
                <w:b/>
                <w:bCs/>
                <w:lang w:val="en-ZA"/>
              </w:rPr>
            </w:pPr>
            <w:r w:rsidRPr="00F24511">
              <w:rPr>
                <w:rFonts w:ascii="Century Gothic" w:hAnsi="Century Gothic"/>
                <w:b/>
                <w:bCs/>
                <w:lang w:val="en-ZA"/>
              </w:rPr>
              <w:t>Van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1C" w:rsidRPr="00F24511" w:rsidRDefault="00D2651C" w:rsidP="00042362">
            <w:pPr>
              <w:pStyle w:val="N2"/>
              <w:spacing w:before="60"/>
              <w:ind w:left="0" w:firstLine="0"/>
              <w:rPr>
                <w:rFonts w:ascii="Century Gothic" w:hAnsi="Century Gothic"/>
                <w:lang w:val="en-ZA"/>
              </w:rPr>
            </w:pPr>
            <w:r w:rsidRPr="00F24511">
              <w:rPr>
                <w:rFonts w:ascii="Century Gothic" w:hAnsi="Century Gothic"/>
                <w:lang w:val="en-ZA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2651C" w:rsidRPr="00F24511" w:rsidRDefault="00D2651C" w:rsidP="00042362">
            <w:pPr>
              <w:pStyle w:val="N2"/>
              <w:spacing w:before="60"/>
              <w:ind w:left="0" w:firstLine="0"/>
              <w:rPr>
                <w:rFonts w:ascii="Century Gothic" w:hAnsi="Century Gothic"/>
                <w:lang w:val="en-ZA"/>
              </w:rPr>
            </w:pP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Titel</w:t>
            </w:r>
            <w:proofErr w:type="spellEnd"/>
          </w:p>
        </w:tc>
        <w:tc>
          <w:tcPr>
            <w:tcW w:w="2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1C" w:rsidRPr="00F24511" w:rsidRDefault="00D2651C" w:rsidP="00042362">
            <w:pPr>
              <w:pStyle w:val="N2"/>
              <w:spacing w:before="60"/>
              <w:ind w:left="0" w:firstLine="0"/>
              <w:rPr>
                <w:rFonts w:ascii="Century Gothic" w:hAnsi="Century Gothic"/>
                <w:lang w:val="en-ZA"/>
              </w:rPr>
            </w:pPr>
            <w:r w:rsidRPr="00F24511">
              <w:rPr>
                <w:rFonts w:ascii="Century Gothic" w:hAnsi="Century Gothic"/>
                <w:lang w:val="en-ZA"/>
              </w:rPr>
              <w:t xml:space="preserve"> </w:t>
            </w:r>
          </w:p>
        </w:tc>
      </w:tr>
      <w:tr w:rsidR="00D2651C" w:rsidRPr="00F24511" w:rsidTr="00D2651C">
        <w:trPr>
          <w:trHeight w:val="454"/>
        </w:trPr>
        <w:tc>
          <w:tcPr>
            <w:tcW w:w="2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2651C" w:rsidRPr="00F24511" w:rsidRDefault="00D2651C" w:rsidP="00042362">
            <w:pPr>
              <w:spacing w:before="60" w:after="0"/>
              <w:rPr>
                <w:rFonts w:ascii="Century Gothic" w:hAnsi="Century Gothic"/>
                <w:b/>
                <w:bCs/>
                <w:lang w:val="en-ZA"/>
              </w:rPr>
            </w:pP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Noemnaam</w:t>
            </w:r>
            <w:proofErr w:type="spellEnd"/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1C" w:rsidRPr="00F24511" w:rsidRDefault="00D2651C" w:rsidP="00042362">
            <w:pPr>
              <w:pStyle w:val="N2"/>
              <w:spacing w:before="60"/>
              <w:ind w:left="0" w:firstLine="0"/>
              <w:rPr>
                <w:rFonts w:ascii="Century Gothic" w:hAnsi="Century Gothic"/>
                <w:lang w:val="en-ZA"/>
              </w:rPr>
            </w:pPr>
            <w:r w:rsidRPr="00F24511">
              <w:rPr>
                <w:rFonts w:ascii="Century Gothic" w:hAnsi="Century Gothic"/>
                <w:lang w:val="en-ZA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2651C" w:rsidRPr="00F24511" w:rsidRDefault="00D2651C" w:rsidP="00042362">
            <w:pPr>
              <w:pStyle w:val="N2"/>
              <w:spacing w:before="60"/>
              <w:ind w:left="0" w:firstLine="0"/>
              <w:rPr>
                <w:rFonts w:ascii="Century Gothic" w:hAnsi="Century Gothic"/>
                <w:b/>
                <w:bCs/>
                <w:lang w:val="en-ZA"/>
              </w:rPr>
            </w:pP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Voorletters</w:t>
            </w:r>
            <w:proofErr w:type="spellEnd"/>
          </w:p>
        </w:tc>
        <w:tc>
          <w:tcPr>
            <w:tcW w:w="2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1C" w:rsidRPr="00F24511" w:rsidRDefault="00D2651C" w:rsidP="00042362">
            <w:pPr>
              <w:pStyle w:val="N2"/>
              <w:spacing w:before="60"/>
              <w:ind w:left="0" w:firstLine="0"/>
              <w:rPr>
                <w:rFonts w:ascii="Century Gothic" w:hAnsi="Century Gothic"/>
                <w:lang w:val="en-ZA"/>
              </w:rPr>
            </w:pPr>
            <w:r w:rsidRPr="00F24511">
              <w:rPr>
                <w:rFonts w:ascii="Century Gothic" w:hAnsi="Century Gothic"/>
                <w:lang w:val="en-ZA"/>
              </w:rPr>
              <w:t xml:space="preserve"> </w:t>
            </w:r>
          </w:p>
        </w:tc>
      </w:tr>
      <w:tr w:rsidR="00D2651C" w:rsidRPr="00F24511" w:rsidTr="00D2651C">
        <w:trPr>
          <w:trHeight w:val="454"/>
        </w:trPr>
        <w:tc>
          <w:tcPr>
            <w:tcW w:w="2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2651C" w:rsidRPr="00F24511" w:rsidRDefault="00D2651C" w:rsidP="00042362">
            <w:pPr>
              <w:spacing w:before="60" w:after="0"/>
              <w:rPr>
                <w:rFonts w:ascii="Century Gothic" w:hAnsi="Century Gothic"/>
                <w:b/>
                <w:bCs/>
                <w:lang w:val="en-ZA"/>
              </w:rPr>
            </w:pPr>
            <w:r w:rsidRPr="00F24511">
              <w:rPr>
                <w:rFonts w:ascii="Century Gothic" w:hAnsi="Century Gothic"/>
                <w:b/>
                <w:bCs/>
                <w:lang w:val="en-ZA"/>
              </w:rPr>
              <w:t>Tel (</w:t>
            </w: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Werk</w:t>
            </w:r>
            <w:proofErr w:type="spellEnd"/>
            <w:r w:rsidRPr="00F24511">
              <w:rPr>
                <w:rFonts w:ascii="Century Gothic" w:hAnsi="Century Gothic"/>
                <w:b/>
                <w:bCs/>
                <w:lang w:val="en-ZA"/>
              </w:rPr>
              <w:t>)</w:t>
            </w:r>
          </w:p>
        </w:tc>
        <w:tc>
          <w:tcPr>
            <w:tcW w:w="78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1C" w:rsidRPr="00F24511" w:rsidRDefault="00D2651C" w:rsidP="00042362">
            <w:pPr>
              <w:pStyle w:val="N2"/>
              <w:spacing w:before="60"/>
              <w:ind w:left="0" w:firstLine="0"/>
              <w:rPr>
                <w:rFonts w:ascii="Century Gothic" w:hAnsi="Century Gothic"/>
                <w:lang w:val="en-ZA"/>
              </w:rPr>
            </w:pPr>
            <w:r w:rsidRPr="00F24511">
              <w:rPr>
                <w:rFonts w:ascii="Century Gothic" w:hAnsi="Century Gothic"/>
                <w:lang w:val="en-ZA"/>
              </w:rPr>
              <w:t xml:space="preserve"> </w:t>
            </w:r>
          </w:p>
        </w:tc>
      </w:tr>
      <w:tr w:rsidR="00D2651C" w:rsidRPr="00F24511" w:rsidTr="00D2651C">
        <w:trPr>
          <w:trHeight w:val="454"/>
        </w:trPr>
        <w:tc>
          <w:tcPr>
            <w:tcW w:w="2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2651C" w:rsidRPr="00F24511" w:rsidRDefault="00D2651C" w:rsidP="00042362">
            <w:pPr>
              <w:spacing w:before="60" w:after="0"/>
              <w:rPr>
                <w:rFonts w:ascii="Century Gothic" w:hAnsi="Century Gothic"/>
                <w:b/>
                <w:bCs/>
                <w:lang w:val="en-ZA"/>
              </w:rPr>
            </w:pPr>
            <w:r w:rsidRPr="00F24511">
              <w:rPr>
                <w:rFonts w:ascii="Century Gothic" w:hAnsi="Century Gothic"/>
                <w:b/>
                <w:bCs/>
                <w:lang w:val="en-ZA"/>
              </w:rPr>
              <w:t>e-</w:t>
            </w: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pos</w:t>
            </w:r>
            <w:proofErr w:type="spellEnd"/>
            <w:r w:rsidRPr="00F24511">
              <w:rPr>
                <w:rFonts w:ascii="Century Gothic" w:hAnsi="Century Gothic"/>
                <w:b/>
                <w:bCs/>
                <w:lang w:val="en-ZA"/>
              </w:rPr>
              <w:t xml:space="preserve"> adres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1C" w:rsidRPr="00F24511" w:rsidRDefault="00D2651C" w:rsidP="00042362">
            <w:pPr>
              <w:pStyle w:val="N2"/>
              <w:spacing w:before="60"/>
              <w:ind w:left="0" w:firstLine="0"/>
              <w:rPr>
                <w:rFonts w:ascii="Century Gothic" w:hAnsi="Century Gothic"/>
                <w:lang w:val="en-ZA"/>
              </w:rPr>
            </w:pPr>
            <w:r w:rsidRPr="00F24511">
              <w:rPr>
                <w:rFonts w:ascii="Century Gothic" w:hAnsi="Century Gothic"/>
                <w:lang w:val="en-ZA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2651C" w:rsidRPr="00F24511" w:rsidRDefault="00D2651C" w:rsidP="00042362">
            <w:pPr>
              <w:pStyle w:val="N2"/>
              <w:spacing w:before="60"/>
              <w:ind w:left="0" w:firstLine="0"/>
              <w:rPr>
                <w:rFonts w:ascii="Century Gothic" w:hAnsi="Century Gothic"/>
                <w:b/>
                <w:bCs/>
                <w:lang w:val="en-ZA"/>
              </w:rPr>
            </w:pP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Selnr</w:t>
            </w:r>
            <w:proofErr w:type="spellEnd"/>
            <w:r w:rsidRPr="00F24511">
              <w:rPr>
                <w:rFonts w:ascii="Century Gothic" w:hAnsi="Century Gothic"/>
                <w:b/>
                <w:bCs/>
                <w:lang w:val="en-ZA"/>
              </w:rPr>
              <w:t>.</w:t>
            </w:r>
          </w:p>
        </w:tc>
        <w:tc>
          <w:tcPr>
            <w:tcW w:w="2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1C" w:rsidRPr="00F24511" w:rsidRDefault="00D2651C" w:rsidP="00042362">
            <w:pPr>
              <w:pStyle w:val="N2"/>
              <w:spacing w:before="60"/>
              <w:ind w:left="0" w:firstLine="0"/>
              <w:rPr>
                <w:rFonts w:ascii="Century Gothic" w:hAnsi="Century Gothic"/>
                <w:lang w:val="en-ZA"/>
              </w:rPr>
            </w:pPr>
            <w:r w:rsidRPr="00F24511">
              <w:rPr>
                <w:rFonts w:ascii="Century Gothic" w:hAnsi="Century Gothic"/>
                <w:lang w:val="en-ZA"/>
              </w:rPr>
              <w:t xml:space="preserve"> </w:t>
            </w:r>
          </w:p>
        </w:tc>
      </w:tr>
      <w:tr w:rsidR="00D2651C" w:rsidRPr="00F24511" w:rsidTr="00D2651C">
        <w:trPr>
          <w:trHeight w:val="454"/>
        </w:trPr>
        <w:tc>
          <w:tcPr>
            <w:tcW w:w="2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2651C" w:rsidRPr="00F24511" w:rsidRDefault="00D2651C" w:rsidP="00042362">
            <w:pPr>
              <w:spacing w:before="60" w:after="0"/>
              <w:rPr>
                <w:rFonts w:ascii="Century Gothic" w:hAnsi="Century Gothic"/>
                <w:b/>
                <w:bCs/>
                <w:lang w:val="en-ZA"/>
              </w:rPr>
            </w:pPr>
            <w:r w:rsidRPr="00F24511">
              <w:rPr>
                <w:rFonts w:ascii="Century Gothic" w:hAnsi="Century Gothic"/>
                <w:b/>
                <w:bCs/>
                <w:lang w:val="en-ZA"/>
              </w:rPr>
              <w:t>Gemeente</w:t>
            </w:r>
          </w:p>
        </w:tc>
        <w:tc>
          <w:tcPr>
            <w:tcW w:w="78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1C" w:rsidRPr="00F24511" w:rsidRDefault="00D2651C" w:rsidP="00042362">
            <w:pPr>
              <w:pStyle w:val="N2"/>
              <w:spacing w:before="60"/>
              <w:ind w:left="0" w:firstLine="0"/>
              <w:rPr>
                <w:rFonts w:ascii="Century Gothic" w:hAnsi="Century Gothic"/>
                <w:lang w:val="en-ZA"/>
              </w:rPr>
            </w:pPr>
            <w:r w:rsidRPr="00F24511">
              <w:rPr>
                <w:rFonts w:ascii="Century Gothic" w:hAnsi="Century Gothic"/>
                <w:lang w:val="en-ZA"/>
              </w:rPr>
              <w:t xml:space="preserve"> </w:t>
            </w:r>
          </w:p>
        </w:tc>
      </w:tr>
      <w:tr w:rsidR="00D2651C" w:rsidRPr="00F24511" w:rsidTr="00D2651C">
        <w:trPr>
          <w:trHeight w:val="454"/>
        </w:trPr>
        <w:tc>
          <w:tcPr>
            <w:tcW w:w="2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2651C" w:rsidRPr="00F24511" w:rsidRDefault="00D2651C" w:rsidP="00042362">
            <w:pPr>
              <w:spacing w:before="60" w:after="0"/>
              <w:rPr>
                <w:rFonts w:ascii="Century Gothic" w:hAnsi="Century Gothic"/>
                <w:b/>
                <w:bCs/>
                <w:lang w:val="en-ZA"/>
              </w:rPr>
            </w:pP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Beroep</w:t>
            </w:r>
            <w:proofErr w:type="spellEnd"/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1C" w:rsidRPr="00F24511" w:rsidRDefault="00D2651C" w:rsidP="00042362">
            <w:pPr>
              <w:pStyle w:val="N2"/>
              <w:spacing w:before="60"/>
              <w:ind w:left="0" w:firstLine="0"/>
              <w:rPr>
                <w:rFonts w:ascii="Century Gothic" w:hAnsi="Century Gothic"/>
                <w:lang w:val="en-ZA"/>
              </w:rPr>
            </w:pPr>
            <w:r w:rsidRPr="00F24511">
              <w:rPr>
                <w:rFonts w:ascii="Century Gothic" w:hAnsi="Century Gothic"/>
                <w:lang w:val="en-ZA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2651C" w:rsidRPr="00F24511" w:rsidRDefault="00D2651C" w:rsidP="00042362">
            <w:pPr>
              <w:pStyle w:val="N2"/>
              <w:spacing w:before="60"/>
              <w:ind w:left="0" w:firstLine="0"/>
              <w:rPr>
                <w:rFonts w:ascii="Century Gothic" w:hAnsi="Century Gothic"/>
                <w:b/>
                <w:lang w:val="en-ZA"/>
              </w:rPr>
            </w:pPr>
            <w:r w:rsidRPr="00F24511">
              <w:rPr>
                <w:rFonts w:ascii="Century Gothic" w:hAnsi="Century Gothic"/>
                <w:b/>
                <w:lang w:val="en-ZA"/>
              </w:rPr>
              <w:t>ID nr</w:t>
            </w:r>
          </w:p>
        </w:tc>
        <w:tc>
          <w:tcPr>
            <w:tcW w:w="23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1C" w:rsidRPr="00F24511" w:rsidRDefault="00D2651C" w:rsidP="00042362">
            <w:pPr>
              <w:pStyle w:val="N2"/>
              <w:spacing w:before="60"/>
              <w:ind w:left="0" w:firstLine="0"/>
              <w:rPr>
                <w:rFonts w:ascii="Century Gothic" w:hAnsi="Century Gothic"/>
                <w:lang w:val="en-ZA"/>
              </w:rPr>
            </w:pPr>
            <w:r w:rsidRPr="00F24511">
              <w:rPr>
                <w:rFonts w:ascii="Century Gothic" w:hAnsi="Century Gothic"/>
                <w:lang w:val="en-ZA"/>
              </w:rPr>
              <w:t xml:space="preserve"> </w:t>
            </w:r>
          </w:p>
        </w:tc>
      </w:tr>
    </w:tbl>
    <w:p w:rsidR="00D2651C" w:rsidRPr="00F24511" w:rsidRDefault="00D2651C" w:rsidP="00D2651C">
      <w:pPr>
        <w:spacing w:after="0"/>
        <w:jc w:val="both"/>
        <w:rPr>
          <w:rFonts w:ascii="Century Gothic" w:hAnsi="Century Gothic" w:cs="Arial"/>
          <w:sz w:val="20"/>
          <w:szCs w:val="20"/>
          <w:lang w:val="en-ZA"/>
        </w:rPr>
      </w:pPr>
    </w:p>
    <w:tbl>
      <w:tblPr>
        <w:tblW w:w="10229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1276"/>
        <w:gridCol w:w="1417"/>
        <w:gridCol w:w="992"/>
        <w:gridCol w:w="1418"/>
        <w:gridCol w:w="2693"/>
      </w:tblGrid>
      <w:tr w:rsidR="00D2651C" w:rsidRPr="00F24511" w:rsidTr="00D2651C">
        <w:tc>
          <w:tcPr>
            <w:tcW w:w="2433" w:type="dxa"/>
            <w:shd w:val="clear" w:color="auto" w:fill="D9D9D9"/>
            <w:vAlign w:val="center"/>
          </w:tcPr>
          <w:p w:rsidR="00D2651C" w:rsidRPr="00F24511" w:rsidRDefault="00D2651C" w:rsidP="00042362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lang w:val="en-ZA"/>
              </w:rPr>
            </w:pP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Allergieë</w:t>
            </w:r>
            <w:proofErr w:type="spellEnd"/>
            <w:r w:rsidRPr="00F24511">
              <w:rPr>
                <w:rFonts w:ascii="Century Gothic" w:hAnsi="Century Gothic"/>
                <w:b/>
                <w:bCs/>
                <w:lang w:val="en-ZA"/>
              </w:rPr>
              <w:t>/</w:t>
            </w: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spesiale</w:t>
            </w:r>
            <w:proofErr w:type="spellEnd"/>
            <w:r w:rsidRPr="00F24511">
              <w:rPr>
                <w:rFonts w:ascii="Century Gothic" w:hAnsi="Century Gothic"/>
                <w:b/>
                <w:bCs/>
                <w:lang w:val="en-ZA"/>
              </w:rPr>
              <w:t xml:space="preserve"> </w:t>
            </w: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dieët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2651C" w:rsidRPr="00F24511" w:rsidRDefault="00D2651C" w:rsidP="00042362">
            <w:pPr>
              <w:pStyle w:val="N2"/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bCs/>
                <w:lang w:val="en-ZA"/>
              </w:rPr>
            </w:pP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Vegetaries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2651C" w:rsidRPr="00F24511" w:rsidRDefault="00D2651C" w:rsidP="00042362">
            <w:pPr>
              <w:pStyle w:val="N2"/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bCs/>
                <w:lang w:val="en-ZA"/>
              </w:rPr>
            </w:pP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Geen</w:t>
            </w:r>
            <w:proofErr w:type="spellEnd"/>
            <w:r w:rsidRPr="00F24511">
              <w:rPr>
                <w:rFonts w:ascii="Century Gothic" w:hAnsi="Century Gothic"/>
                <w:b/>
                <w:bCs/>
                <w:lang w:val="en-ZA"/>
              </w:rPr>
              <w:t xml:space="preserve"> Gluten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651C" w:rsidRPr="00F24511" w:rsidRDefault="00D2651C" w:rsidP="00042362">
            <w:pPr>
              <w:pStyle w:val="N2"/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bCs/>
                <w:lang w:val="en-ZA"/>
              </w:rPr>
            </w:pP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Diabeet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2651C" w:rsidRPr="00F24511" w:rsidRDefault="00D2651C" w:rsidP="00042362">
            <w:pPr>
              <w:pStyle w:val="N2"/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bCs/>
                <w:lang w:val="en-ZA"/>
              </w:rPr>
            </w:pP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Geen</w:t>
            </w:r>
            <w:proofErr w:type="spellEnd"/>
            <w:r w:rsidRPr="00F24511">
              <w:rPr>
                <w:rFonts w:ascii="Century Gothic" w:hAnsi="Century Gothic"/>
                <w:b/>
                <w:bCs/>
                <w:lang w:val="en-ZA"/>
              </w:rPr>
              <w:t xml:space="preserve"> </w:t>
            </w:r>
            <w:proofErr w:type="spellStart"/>
            <w:r w:rsidRPr="00F24511">
              <w:rPr>
                <w:rFonts w:ascii="Century Gothic" w:hAnsi="Century Gothic"/>
                <w:b/>
                <w:bCs/>
                <w:lang w:val="en-ZA"/>
              </w:rPr>
              <w:t>Suiwel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D2651C" w:rsidRPr="00F24511" w:rsidRDefault="00D2651C" w:rsidP="00042362">
            <w:pPr>
              <w:pStyle w:val="N2"/>
              <w:spacing w:before="60" w:after="60"/>
              <w:ind w:left="0" w:firstLine="0"/>
              <w:rPr>
                <w:rFonts w:ascii="Century Gothic" w:hAnsi="Century Gothic"/>
                <w:b/>
                <w:bCs/>
                <w:lang w:val="en-ZA"/>
              </w:rPr>
            </w:pPr>
            <w:r w:rsidRPr="00F24511">
              <w:rPr>
                <w:rFonts w:ascii="Century Gothic" w:hAnsi="Century Gothic"/>
                <w:b/>
                <w:bCs/>
                <w:lang w:val="en-ZA"/>
              </w:rPr>
              <w:t>Ander:</w:t>
            </w:r>
          </w:p>
        </w:tc>
      </w:tr>
    </w:tbl>
    <w:p w:rsidR="00D2651C" w:rsidRPr="00F24511" w:rsidRDefault="00D2651C" w:rsidP="00D2651C">
      <w:pPr>
        <w:pStyle w:val="N2"/>
        <w:ind w:left="0" w:firstLine="0"/>
        <w:rPr>
          <w:rFonts w:ascii="Century Gothic" w:hAnsi="Century Gothic"/>
          <w:b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5239"/>
      </w:tblGrid>
      <w:tr w:rsidR="00D2651C" w:rsidRPr="00F24511" w:rsidTr="00042362">
        <w:trPr>
          <w:jc w:val="center"/>
        </w:trPr>
        <w:tc>
          <w:tcPr>
            <w:tcW w:w="76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2651C" w:rsidRPr="00F24511" w:rsidRDefault="00D2651C" w:rsidP="00042362">
            <w:pPr>
              <w:spacing w:after="0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n-ZA"/>
              </w:rPr>
            </w:pPr>
            <w:proofErr w:type="spellStart"/>
            <w:r w:rsidRPr="00F24511">
              <w:rPr>
                <w:rFonts w:ascii="Century Gothic" w:hAnsi="Century Gothic" w:cs="Arial"/>
                <w:b/>
                <w:bCs/>
                <w:sz w:val="24"/>
                <w:szCs w:val="24"/>
                <w:lang w:val="en-ZA"/>
              </w:rPr>
              <w:t>Bankbesonderhede</w:t>
            </w:r>
            <w:proofErr w:type="spellEnd"/>
          </w:p>
        </w:tc>
      </w:tr>
      <w:tr w:rsidR="00D2651C" w:rsidRPr="00F24511" w:rsidTr="00042362">
        <w:trPr>
          <w:jc w:val="center"/>
        </w:trPr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2651C" w:rsidRPr="00F24511" w:rsidRDefault="00D2651C" w:rsidP="00042362">
            <w:pPr>
              <w:spacing w:after="0"/>
              <w:rPr>
                <w:rFonts w:ascii="Century Gothic" w:hAnsi="Century Gothic" w:cs="Arial"/>
                <w:b/>
                <w:bCs/>
                <w:szCs w:val="20"/>
                <w:lang w:val="en-ZA"/>
              </w:rPr>
            </w:pPr>
            <w:proofErr w:type="spellStart"/>
            <w:r w:rsidRPr="00F24511">
              <w:rPr>
                <w:rFonts w:ascii="Century Gothic" w:hAnsi="Century Gothic" w:cs="Arial"/>
                <w:b/>
                <w:bCs/>
                <w:szCs w:val="20"/>
                <w:lang w:val="en-ZA"/>
              </w:rPr>
              <w:t>Rekeningnaam</w:t>
            </w:r>
            <w:proofErr w:type="spellEnd"/>
            <w:r w:rsidRPr="00F24511">
              <w:rPr>
                <w:rFonts w:ascii="Century Gothic" w:hAnsi="Century Gothic" w:cs="Arial"/>
                <w:b/>
                <w:bCs/>
                <w:szCs w:val="20"/>
                <w:lang w:val="en-ZA"/>
              </w:rPr>
              <w:t>:</w:t>
            </w:r>
          </w:p>
        </w:tc>
        <w:tc>
          <w:tcPr>
            <w:tcW w:w="5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1C" w:rsidRPr="00F24511" w:rsidRDefault="00D2651C" w:rsidP="00042362">
            <w:pPr>
              <w:spacing w:after="0"/>
              <w:rPr>
                <w:rFonts w:ascii="Century Gothic" w:hAnsi="Century Gothic" w:cs="Arial"/>
                <w:b/>
                <w:bCs/>
                <w:lang w:val="en-ZA"/>
              </w:rPr>
            </w:pPr>
            <w:r w:rsidRPr="00F24511">
              <w:rPr>
                <w:rFonts w:ascii="Century Gothic" w:hAnsi="Century Gothic"/>
                <w:b/>
              </w:rPr>
              <w:t>Boekwinkel VBO</w:t>
            </w:r>
          </w:p>
        </w:tc>
      </w:tr>
      <w:tr w:rsidR="00D2651C" w:rsidRPr="00F24511" w:rsidTr="00042362">
        <w:trPr>
          <w:jc w:val="center"/>
        </w:trPr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2651C" w:rsidRPr="00F24511" w:rsidRDefault="00D2651C" w:rsidP="00042362">
            <w:pPr>
              <w:spacing w:after="0"/>
              <w:rPr>
                <w:rFonts w:ascii="Century Gothic" w:hAnsi="Century Gothic" w:cs="Arial"/>
                <w:b/>
                <w:bCs/>
                <w:szCs w:val="20"/>
                <w:lang w:val="en-ZA"/>
              </w:rPr>
            </w:pPr>
            <w:r w:rsidRPr="00F24511">
              <w:rPr>
                <w:rFonts w:ascii="Century Gothic" w:hAnsi="Century Gothic" w:cs="Arial"/>
                <w:b/>
                <w:bCs/>
                <w:szCs w:val="20"/>
                <w:lang w:val="en-ZA"/>
              </w:rPr>
              <w:t>Bank:</w:t>
            </w:r>
          </w:p>
        </w:tc>
        <w:tc>
          <w:tcPr>
            <w:tcW w:w="5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1C" w:rsidRPr="00F24511" w:rsidRDefault="00D2651C" w:rsidP="00042362">
            <w:pPr>
              <w:spacing w:after="0"/>
              <w:rPr>
                <w:rFonts w:ascii="Century Gothic" w:hAnsi="Century Gothic" w:cs="Arial"/>
                <w:b/>
                <w:bCs/>
                <w:lang w:val="en-ZA"/>
              </w:rPr>
            </w:pPr>
            <w:r w:rsidRPr="00F24511">
              <w:rPr>
                <w:rFonts w:ascii="Century Gothic" w:hAnsi="Century Gothic"/>
                <w:b/>
              </w:rPr>
              <w:t>Nedbank</w:t>
            </w:r>
          </w:p>
        </w:tc>
      </w:tr>
      <w:tr w:rsidR="00D2651C" w:rsidRPr="00F24511" w:rsidTr="00042362">
        <w:trPr>
          <w:jc w:val="center"/>
        </w:trPr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2651C" w:rsidRPr="00F24511" w:rsidRDefault="00D2651C" w:rsidP="00042362">
            <w:pPr>
              <w:spacing w:after="0"/>
              <w:rPr>
                <w:rFonts w:ascii="Century Gothic" w:hAnsi="Century Gothic" w:cs="Arial"/>
                <w:b/>
                <w:bCs/>
                <w:szCs w:val="20"/>
                <w:lang w:val="en-ZA"/>
              </w:rPr>
            </w:pPr>
            <w:proofErr w:type="spellStart"/>
            <w:r w:rsidRPr="00F24511">
              <w:rPr>
                <w:rFonts w:ascii="Century Gothic" w:hAnsi="Century Gothic" w:cs="Arial"/>
                <w:b/>
                <w:bCs/>
                <w:szCs w:val="20"/>
                <w:lang w:val="en-ZA"/>
              </w:rPr>
              <w:t>Rek</w:t>
            </w:r>
            <w:proofErr w:type="spellEnd"/>
            <w:r w:rsidRPr="00F24511">
              <w:rPr>
                <w:rFonts w:ascii="Century Gothic" w:hAnsi="Century Gothic" w:cs="Arial"/>
                <w:b/>
                <w:bCs/>
                <w:szCs w:val="20"/>
                <w:lang w:val="en-ZA"/>
              </w:rPr>
              <w:t xml:space="preserve"> No.:</w:t>
            </w:r>
          </w:p>
        </w:tc>
        <w:tc>
          <w:tcPr>
            <w:tcW w:w="5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1C" w:rsidRPr="00F24511" w:rsidRDefault="00D2651C" w:rsidP="00042362">
            <w:pPr>
              <w:spacing w:after="0"/>
              <w:rPr>
                <w:rFonts w:ascii="Century Gothic" w:hAnsi="Century Gothic" w:cs="Arial"/>
                <w:b/>
                <w:bCs/>
                <w:lang w:val="en-ZA"/>
              </w:rPr>
            </w:pPr>
            <w:r w:rsidRPr="00F24511">
              <w:rPr>
                <w:rFonts w:ascii="Century Gothic" w:hAnsi="Century Gothic"/>
                <w:b/>
              </w:rPr>
              <w:t>1135 900 310</w:t>
            </w:r>
          </w:p>
        </w:tc>
      </w:tr>
      <w:tr w:rsidR="00D2651C" w:rsidRPr="00F24511" w:rsidTr="00042362">
        <w:trPr>
          <w:jc w:val="center"/>
        </w:trPr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2651C" w:rsidRPr="00F24511" w:rsidRDefault="00D2651C" w:rsidP="00042362">
            <w:pPr>
              <w:spacing w:after="0"/>
              <w:rPr>
                <w:rFonts w:ascii="Century Gothic" w:hAnsi="Century Gothic" w:cs="Arial"/>
                <w:b/>
                <w:bCs/>
                <w:szCs w:val="20"/>
                <w:lang w:val="en-ZA"/>
              </w:rPr>
            </w:pPr>
            <w:proofErr w:type="spellStart"/>
            <w:proofErr w:type="gramStart"/>
            <w:r w:rsidRPr="00F24511">
              <w:rPr>
                <w:rFonts w:ascii="Century Gothic" w:hAnsi="Century Gothic" w:cs="Arial"/>
                <w:b/>
                <w:bCs/>
                <w:szCs w:val="20"/>
                <w:lang w:val="en-ZA"/>
              </w:rPr>
              <w:t>Takno</w:t>
            </w:r>
            <w:proofErr w:type="spellEnd"/>
            <w:r w:rsidRPr="00F24511">
              <w:rPr>
                <w:rFonts w:ascii="Century Gothic" w:hAnsi="Century Gothic" w:cs="Arial"/>
                <w:b/>
                <w:bCs/>
                <w:szCs w:val="20"/>
                <w:lang w:val="en-ZA"/>
              </w:rPr>
              <w:t>.:</w:t>
            </w:r>
            <w:proofErr w:type="gramEnd"/>
          </w:p>
        </w:tc>
        <w:tc>
          <w:tcPr>
            <w:tcW w:w="5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1C" w:rsidRPr="00F24511" w:rsidRDefault="00D2651C" w:rsidP="00042362">
            <w:pPr>
              <w:spacing w:after="0"/>
              <w:rPr>
                <w:rFonts w:ascii="Century Gothic" w:hAnsi="Century Gothic" w:cs="Arial"/>
                <w:b/>
                <w:bCs/>
                <w:lang w:val="en-ZA"/>
              </w:rPr>
            </w:pPr>
            <w:r w:rsidRPr="00F24511">
              <w:rPr>
                <w:rFonts w:ascii="Century Gothic" w:hAnsi="Century Gothic"/>
                <w:b/>
                <w:bCs/>
              </w:rPr>
              <w:t>123 209</w:t>
            </w:r>
            <w:proofErr w:type="gramStart"/>
            <w:r w:rsidRPr="00F24511">
              <w:rPr>
                <w:rFonts w:ascii="Century Gothic" w:hAnsi="Century Gothic"/>
                <w:b/>
                <w:bCs/>
              </w:rPr>
              <w:t xml:space="preserve">  </w:t>
            </w:r>
            <w:proofErr w:type="gramEnd"/>
            <w:r w:rsidRPr="00F24511">
              <w:rPr>
                <w:rFonts w:ascii="Century Gothic" w:hAnsi="Century Gothic"/>
                <w:b/>
                <w:bCs/>
              </w:rPr>
              <w:t>of  123 209 00</w:t>
            </w:r>
          </w:p>
        </w:tc>
      </w:tr>
      <w:tr w:rsidR="00D2651C" w:rsidRPr="00F24511" w:rsidTr="00042362">
        <w:trPr>
          <w:jc w:val="center"/>
        </w:trPr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2651C" w:rsidRPr="00F24511" w:rsidRDefault="00D2651C" w:rsidP="00042362">
            <w:pPr>
              <w:spacing w:after="0"/>
              <w:rPr>
                <w:rFonts w:ascii="Century Gothic" w:hAnsi="Century Gothic" w:cs="Arial"/>
                <w:b/>
                <w:bCs/>
                <w:szCs w:val="20"/>
                <w:lang w:val="en-ZA"/>
              </w:rPr>
            </w:pPr>
            <w:proofErr w:type="spellStart"/>
            <w:r w:rsidRPr="00F24511">
              <w:rPr>
                <w:rFonts w:ascii="Century Gothic" w:hAnsi="Century Gothic" w:cs="Arial"/>
                <w:b/>
                <w:bCs/>
                <w:szCs w:val="20"/>
                <w:lang w:val="en-ZA"/>
              </w:rPr>
              <w:t>Verwysing</w:t>
            </w:r>
            <w:proofErr w:type="spellEnd"/>
            <w:r w:rsidRPr="00F24511">
              <w:rPr>
                <w:rFonts w:ascii="Century Gothic" w:hAnsi="Century Gothic" w:cs="Arial"/>
                <w:b/>
                <w:bCs/>
                <w:szCs w:val="20"/>
                <w:lang w:val="en-ZA"/>
              </w:rPr>
              <w:t>:</w:t>
            </w:r>
          </w:p>
        </w:tc>
        <w:tc>
          <w:tcPr>
            <w:tcW w:w="5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1C" w:rsidRPr="00F24511" w:rsidRDefault="00A961EC" w:rsidP="00A961EC">
            <w:pPr>
              <w:spacing w:after="0"/>
              <w:rPr>
                <w:rFonts w:ascii="Century Gothic" w:hAnsi="Century Gothic" w:cs="Arial"/>
                <w:b/>
                <w:bCs/>
                <w:color w:val="FF0000"/>
                <w:lang w:val="en-ZA"/>
              </w:rPr>
            </w:pPr>
            <w:proofErr w:type="spellStart"/>
            <w:r>
              <w:rPr>
                <w:rFonts w:ascii="Century Gothic" w:hAnsi="Century Gothic" w:cs="Arial"/>
                <w:b/>
                <w:color w:val="FF0000"/>
                <w:szCs w:val="20"/>
                <w:lang w:val="en-ZA"/>
              </w:rPr>
              <w:t>Kix</w:t>
            </w:r>
            <w:proofErr w:type="spellEnd"/>
            <w:r>
              <w:rPr>
                <w:rFonts w:ascii="Century Gothic" w:hAnsi="Century Gothic" w:cs="Arial"/>
                <w:b/>
                <w:color w:val="FF0000"/>
                <w:szCs w:val="20"/>
                <w:lang w:val="en-ZA"/>
              </w:rPr>
              <w:t xml:space="preserve">  </w:t>
            </w:r>
            <w:r w:rsidR="00D2651C" w:rsidRPr="00F24511">
              <w:rPr>
                <w:rFonts w:ascii="Century Gothic" w:hAnsi="Century Gothic" w:cs="Arial"/>
                <w:b/>
                <w:szCs w:val="20"/>
                <w:lang w:val="en-ZA"/>
              </w:rPr>
              <w:t xml:space="preserve">plus </w:t>
            </w:r>
            <w:r>
              <w:rPr>
                <w:rFonts w:ascii="Century Gothic" w:hAnsi="Century Gothic" w:cs="Arial"/>
                <w:b/>
                <w:szCs w:val="20"/>
                <w:lang w:val="en-ZA"/>
              </w:rPr>
              <w:t>Van</w:t>
            </w:r>
            <w:r w:rsidR="00D2651C" w:rsidRPr="00F24511">
              <w:rPr>
                <w:rFonts w:ascii="Century Gothic" w:hAnsi="Century Gothic" w:cs="Arial"/>
                <w:b/>
                <w:szCs w:val="20"/>
                <w:lang w:val="en-ZA"/>
              </w:rPr>
              <w:t xml:space="preserve">  </w:t>
            </w:r>
            <w:r w:rsidR="00D2651C" w:rsidRPr="00F24511">
              <w:rPr>
                <w:rFonts w:ascii="Century Gothic" w:hAnsi="Century Gothic" w:cs="Arial"/>
                <w:b/>
                <w:bCs/>
                <w:szCs w:val="20"/>
                <w:lang w:val="en-ZA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b/>
                <w:bCs/>
                <w:color w:val="FF0000"/>
                <w:sz w:val="24"/>
                <w:szCs w:val="24"/>
              </w:rPr>
              <w:t>Kix</w:t>
            </w:r>
            <w:r w:rsidR="00D2651C" w:rsidRPr="00F24511">
              <w:rPr>
                <w:rFonts w:ascii="Century Gothic" w:eastAsia="Times New Roman" w:hAnsi="Century Gothic" w:cs="Arial"/>
                <w:b/>
                <w:bCs/>
                <w:color w:val="FF0000"/>
                <w:sz w:val="24"/>
                <w:szCs w:val="24"/>
              </w:rPr>
              <w:t>Botha</w:t>
            </w:r>
            <w:proofErr w:type="spellEnd"/>
          </w:p>
        </w:tc>
      </w:tr>
      <w:tr w:rsidR="00D2651C" w:rsidRPr="00F24511" w:rsidTr="00042362">
        <w:trPr>
          <w:jc w:val="center"/>
        </w:trPr>
        <w:tc>
          <w:tcPr>
            <w:tcW w:w="2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2651C" w:rsidRPr="00F24511" w:rsidRDefault="00D2651C" w:rsidP="00042362">
            <w:pPr>
              <w:spacing w:after="0"/>
              <w:rPr>
                <w:rFonts w:ascii="Century Gothic" w:hAnsi="Century Gothic" w:cs="Arial"/>
                <w:b/>
                <w:bCs/>
                <w:szCs w:val="20"/>
                <w:lang w:val="en-ZA"/>
              </w:rPr>
            </w:pPr>
            <w:r w:rsidRPr="00F24511">
              <w:rPr>
                <w:rFonts w:ascii="Century Gothic" w:hAnsi="Century Gothic" w:cs="Arial"/>
                <w:b/>
                <w:bCs/>
                <w:szCs w:val="20"/>
                <w:lang w:val="en-ZA"/>
              </w:rPr>
              <w:t>Epos na:</w:t>
            </w:r>
          </w:p>
        </w:tc>
        <w:tc>
          <w:tcPr>
            <w:tcW w:w="52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51C" w:rsidRPr="00F24511" w:rsidRDefault="00D2651C" w:rsidP="00042362">
            <w:pPr>
              <w:spacing w:after="0"/>
              <w:rPr>
                <w:rFonts w:ascii="Century Gothic" w:hAnsi="Century Gothic" w:cs="Arial"/>
                <w:b/>
                <w:bCs/>
                <w:lang w:val="en-ZA"/>
              </w:rPr>
            </w:pPr>
            <w:r w:rsidRPr="00F24511">
              <w:rPr>
                <w:rFonts w:ascii="Century Gothic" w:hAnsi="Century Gothic" w:cs="Arial"/>
                <w:b/>
                <w:bCs/>
                <w:lang w:val="en-ZA"/>
              </w:rPr>
              <w:t>bleibbrandt@sun.ac.za</w:t>
            </w:r>
          </w:p>
        </w:tc>
      </w:tr>
    </w:tbl>
    <w:p w:rsidR="00D2651C" w:rsidRPr="00F24511" w:rsidRDefault="00D2651C" w:rsidP="00D2651C">
      <w:pPr>
        <w:tabs>
          <w:tab w:val="left" w:pos="4395"/>
          <w:tab w:val="left" w:pos="6521"/>
        </w:tabs>
        <w:spacing w:before="120" w:after="60" w:line="240" w:lineRule="auto"/>
        <w:rPr>
          <w:rFonts w:ascii="Century Gothic" w:eastAsia="Times New Roman" w:hAnsi="Century Gothic" w:cs="Arial"/>
          <w:b/>
          <w:bCs/>
          <w:sz w:val="12"/>
          <w:szCs w:val="12"/>
        </w:rPr>
      </w:pPr>
    </w:p>
    <w:p w:rsidR="00D2651C" w:rsidRPr="00F24511" w:rsidRDefault="00D2651C" w:rsidP="00D2651C">
      <w:pPr>
        <w:tabs>
          <w:tab w:val="left" w:pos="4395"/>
          <w:tab w:val="left" w:pos="6521"/>
        </w:tabs>
        <w:spacing w:after="40" w:line="240" w:lineRule="auto"/>
        <w:jc w:val="center"/>
        <w:rPr>
          <w:rFonts w:ascii="Century Gothic" w:eastAsia="Times New Roman" w:hAnsi="Century Gothic"/>
          <w:b/>
          <w:sz w:val="25"/>
          <w:szCs w:val="25"/>
        </w:rPr>
      </w:pPr>
      <w:r w:rsidRPr="00F24511">
        <w:rPr>
          <w:rFonts w:ascii="Century Gothic" w:eastAsia="Times New Roman" w:hAnsi="Century Gothic"/>
          <w:b/>
          <w:sz w:val="25"/>
          <w:szCs w:val="25"/>
        </w:rPr>
        <w:t xml:space="preserve">Stuur asb jou inskrywingsvorm tesame met die betalingsbewys </w:t>
      </w:r>
    </w:p>
    <w:p w:rsidR="00D2651C" w:rsidRDefault="00D2651C" w:rsidP="00D2651C">
      <w:pPr>
        <w:tabs>
          <w:tab w:val="left" w:pos="4395"/>
          <w:tab w:val="left" w:pos="6521"/>
        </w:tabs>
        <w:spacing w:after="40" w:line="240" w:lineRule="auto"/>
        <w:jc w:val="center"/>
        <w:rPr>
          <w:rFonts w:ascii="Century Gothic" w:eastAsia="Times New Roman" w:hAnsi="Century Gothic"/>
          <w:b/>
          <w:sz w:val="25"/>
          <w:szCs w:val="25"/>
        </w:rPr>
      </w:pPr>
      <w:r w:rsidRPr="00F24511">
        <w:rPr>
          <w:rFonts w:ascii="Century Gothic" w:eastAsia="Times New Roman" w:hAnsi="Century Gothic"/>
          <w:b/>
          <w:sz w:val="25"/>
          <w:szCs w:val="25"/>
        </w:rPr>
        <w:t xml:space="preserve">na Bridget by </w:t>
      </w:r>
      <w:hyperlink r:id="rId6" w:history="1">
        <w:r w:rsidRPr="00F13403">
          <w:rPr>
            <w:rStyle w:val="Hyperlink"/>
            <w:rFonts w:ascii="Century Gothic" w:eastAsia="Times New Roman" w:hAnsi="Century Gothic"/>
            <w:b/>
            <w:sz w:val="25"/>
            <w:szCs w:val="25"/>
          </w:rPr>
          <w:t>bleibbrandt@sun.ac.za</w:t>
        </w:r>
      </w:hyperlink>
    </w:p>
    <w:p w:rsidR="00D2651C" w:rsidRDefault="00D2651C" w:rsidP="00D2651C">
      <w:pPr>
        <w:tabs>
          <w:tab w:val="left" w:pos="4395"/>
          <w:tab w:val="left" w:pos="6521"/>
        </w:tabs>
        <w:spacing w:after="40" w:line="240" w:lineRule="auto"/>
        <w:jc w:val="center"/>
        <w:rPr>
          <w:rFonts w:ascii="Century Gothic" w:eastAsia="Times New Roman" w:hAnsi="Century Gothic"/>
          <w:b/>
          <w:sz w:val="25"/>
          <w:szCs w:val="25"/>
        </w:rPr>
      </w:pPr>
      <w:r>
        <w:rPr>
          <w:rFonts w:ascii="Century Gothic" w:eastAsia="Times New Roman" w:hAnsi="Century Gothic"/>
          <w:b/>
          <w:sz w:val="25"/>
          <w:szCs w:val="25"/>
        </w:rPr>
        <w:t xml:space="preserve">Sperdatum vir Registrasies:  </w:t>
      </w:r>
      <w:r w:rsidR="00A961EC">
        <w:rPr>
          <w:rFonts w:ascii="Century Gothic" w:eastAsia="Times New Roman" w:hAnsi="Century Gothic"/>
          <w:b/>
          <w:sz w:val="25"/>
          <w:szCs w:val="25"/>
        </w:rPr>
        <w:t>Vrydag, 7 Februarie</w:t>
      </w:r>
      <w:bookmarkStart w:id="0" w:name="_GoBack"/>
      <w:bookmarkEnd w:id="0"/>
    </w:p>
    <w:p w:rsidR="00D2651C" w:rsidRPr="00F24511" w:rsidRDefault="00D2651C" w:rsidP="00D2651C">
      <w:pPr>
        <w:tabs>
          <w:tab w:val="left" w:pos="4395"/>
          <w:tab w:val="left" w:pos="6521"/>
        </w:tabs>
        <w:spacing w:after="40" w:line="240" w:lineRule="auto"/>
        <w:rPr>
          <w:rFonts w:ascii="Century Gothic" w:eastAsia="Times New Roman" w:hAnsi="Century Gothic"/>
          <w:b/>
          <w:sz w:val="25"/>
          <w:szCs w:val="25"/>
        </w:rPr>
      </w:pPr>
      <w:r w:rsidRPr="00F24511">
        <w:rPr>
          <w:rFonts w:ascii="Century Gothic" w:eastAsia="Times New Roman" w:hAnsi="Century Gothic"/>
          <w:b/>
          <w:sz w:val="32"/>
          <w:szCs w:val="32"/>
        </w:rPr>
        <w:t>Fooi per module</w:t>
      </w:r>
      <w:proofErr w:type="gramStart"/>
      <w:r w:rsidRPr="00F24511">
        <w:rPr>
          <w:rFonts w:ascii="Century Gothic" w:eastAsia="Times New Roman" w:hAnsi="Century Gothic"/>
          <w:b/>
          <w:sz w:val="32"/>
          <w:szCs w:val="32"/>
        </w:rPr>
        <w:t xml:space="preserve"> :</w:t>
      </w:r>
      <w:proofErr w:type="gramEnd"/>
    </w:p>
    <w:p w:rsidR="00D2651C" w:rsidRPr="00F24511" w:rsidRDefault="00D2651C" w:rsidP="00D2651C">
      <w:pPr>
        <w:tabs>
          <w:tab w:val="left" w:pos="6521"/>
        </w:tabs>
        <w:spacing w:after="40" w:line="240" w:lineRule="auto"/>
        <w:rPr>
          <w:rFonts w:ascii="Century Gothic" w:eastAsia="Times New Roman" w:hAnsi="Century Gothic" w:cs="Arial"/>
          <w:b/>
          <w:bCs/>
          <w:caps/>
          <w:sz w:val="24"/>
          <w:szCs w:val="24"/>
        </w:rPr>
      </w:pPr>
      <w:r w:rsidRPr="00F24511">
        <w:rPr>
          <w:rFonts w:ascii="Century Gothic" w:eastAsia="Times New Roman" w:hAnsi="Century Gothic" w:cs="Arial"/>
          <w:b/>
          <w:bCs/>
          <w:caps/>
          <w:sz w:val="24"/>
          <w:szCs w:val="24"/>
        </w:rPr>
        <w:t xml:space="preserve">NGK &amp; VGK-predikante </w:t>
      </w:r>
      <w:r>
        <w:rPr>
          <w:rFonts w:ascii="Century Gothic" w:eastAsia="Times New Roman" w:hAnsi="Century Gothic" w:cs="Arial"/>
          <w:b/>
          <w:bCs/>
          <w:caps/>
          <w:sz w:val="24"/>
          <w:szCs w:val="24"/>
        </w:rPr>
        <w:t>Wes-kaap Subsidiefooi</w:t>
      </w:r>
      <w:r>
        <w:rPr>
          <w:rFonts w:ascii="Century Gothic" w:eastAsia="Times New Roman" w:hAnsi="Century Gothic" w:cs="Arial"/>
          <w:b/>
          <w:bCs/>
          <w:caps/>
          <w:sz w:val="24"/>
          <w:szCs w:val="24"/>
        </w:rPr>
        <w:tab/>
      </w:r>
      <w:proofErr w:type="gramStart"/>
      <w:r>
        <w:rPr>
          <w:rFonts w:ascii="Century Gothic" w:eastAsia="Times New Roman" w:hAnsi="Century Gothic" w:cs="Arial"/>
          <w:b/>
          <w:bCs/>
          <w:caps/>
          <w:sz w:val="24"/>
          <w:szCs w:val="24"/>
        </w:rPr>
        <w:t xml:space="preserve">      </w:t>
      </w:r>
      <w:proofErr w:type="gramEnd"/>
      <w:r>
        <w:rPr>
          <w:rFonts w:ascii="Century Gothic" w:eastAsia="Times New Roman" w:hAnsi="Century Gothic" w:cs="Arial"/>
          <w:b/>
          <w:bCs/>
          <w:caps/>
          <w:sz w:val="24"/>
          <w:szCs w:val="24"/>
        </w:rPr>
        <w:tab/>
      </w:r>
      <w:r w:rsidRPr="00F24511">
        <w:rPr>
          <w:rFonts w:ascii="Century Gothic" w:eastAsia="Times New Roman" w:hAnsi="Century Gothic" w:cs="Arial"/>
          <w:b/>
          <w:bCs/>
          <w:caps/>
          <w:sz w:val="24"/>
          <w:szCs w:val="24"/>
        </w:rPr>
        <w:t>R</w:t>
      </w:r>
      <w:r>
        <w:rPr>
          <w:rFonts w:ascii="Century Gothic" w:eastAsia="Times New Roman" w:hAnsi="Century Gothic" w:cs="Arial"/>
          <w:b/>
          <w:bCs/>
          <w:caps/>
          <w:sz w:val="24"/>
          <w:szCs w:val="24"/>
        </w:rPr>
        <w:t xml:space="preserve"> 200</w:t>
      </w:r>
    </w:p>
    <w:p w:rsidR="00D2651C" w:rsidRDefault="00D2651C" w:rsidP="00D2651C">
      <w:pPr>
        <w:spacing w:after="40" w:line="240" w:lineRule="auto"/>
        <w:rPr>
          <w:rFonts w:ascii="Century Gothic" w:eastAsia="Times New Roman" w:hAnsi="Century Gothic" w:cs="Arial"/>
          <w:b/>
          <w:bCs/>
          <w:caps/>
          <w:sz w:val="24"/>
          <w:szCs w:val="24"/>
        </w:rPr>
      </w:pPr>
      <w:r w:rsidRPr="00F24511">
        <w:rPr>
          <w:rFonts w:ascii="Century Gothic" w:eastAsia="Times New Roman" w:hAnsi="Century Gothic" w:cs="Arial"/>
          <w:b/>
          <w:bCs/>
          <w:caps/>
          <w:sz w:val="24"/>
          <w:szCs w:val="24"/>
        </w:rPr>
        <w:t>Lidmate/Predikante van ander sinodes</w:t>
      </w:r>
      <w:proofErr w:type="gramStart"/>
      <w:r w:rsidRPr="00F24511">
        <w:rPr>
          <w:rFonts w:ascii="Century Gothic" w:eastAsia="Times New Roman" w:hAnsi="Century Gothic" w:cs="Arial"/>
          <w:b/>
          <w:bCs/>
          <w:caps/>
          <w:sz w:val="24"/>
          <w:szCs w:val="24"/>
        </w:rPr>
        <w:t xml:space="preserve">     </w:t>
      </w:r>
      <w:proofErr w:type="gramEnd"/>
      <w:r w:rsidRPr="00F24511">
        <w:rPr>
          <w:rFonts w:ascii="Century Gothic" w:eastAsia="Times New Roman" w:hAnsi="Century Gothic" w:cs="Arial"/>
          <w:b/>
          <w:bCs/>
          <w:caps/>
          <w:sz w:val="24"/>
          <w:szCs w:val="24"/>
        </w:rPr>
        <w:tab/>
      </w:r>
      <w:r w:rsidRPr="00F24511">
        <w:rPr>
          <w:rFonts w:ascii="Century Gothic" w:eastAsia="Times New Roman" w:hAnsi="Century Gothic" w:cs="Arial"/>
          <w:b/>
          <w:bCs/>
          <w:caps/>
          <w:sz w:val="24"/>
          <w:szCs w:val="24"/>
        </w:rPr>
        <w:tab/>
      </w:r>
      <w:r w:rsidRPr="00F24511">
        <w:rPr>
          <w:rFonts w:ascii="Century Gothic" w:eastAsia="Times New Roman" w:hAnsi="Century Gothic" w:cs="Arial"/>
          <w:b/>
          <w:bCs/>
          <w:caps/>
          <w:sz w:val="24"/>
          <w:szCs w:val="24"/>
        </w:rPr>
        <w:tab/>
        <w:t>R</w:t>
      </w:r>
      <w:r>
        <w:rPr>
          <w:rFonts w:ascii="Century Gothic" w:eastAsia="Times New Roman" w:hAnsi="Century Gothic" w:cs="Arial"/>
          <w:b/>
          <w:bCs/>
          <w:caps/>
          <w:sz w:val="24"/>
          <w:szCs w:val="24"/>
        </w:rPr>
        <w:t xml:space="preserve"> 300</w:t>
      </w:r>
    </w:p>
    <w:p w:rsidR="00D2651C" w:rsidRPr="00F24511" w:rsidRDefault="00D2651C" w:rsidP="00D2651C">
      <w:pPr>
        <w:spacing w:after="40" w:line="240" w:lineRule="auto"/>
        <w:rPr>
          <w:rFonts w:ascii="Century Gothic" w:eastAsia="Times New Roman" w:hAnsi="Century Gothic" w:cs="Arial"/>
          <w:b/>
          <w:bCs/>
          <w:caps/>
          <w:sz w:val="12"/>
          <w:szCs w:val="12"/>
        </w:rPr>
      </w:pPr>
      <w:r w:rsidRPr="00F24511">
        <w:rPr>
          <w:rFonts w:ascii="Century Gothic" w:eastAsia="Times New Roman" w:hAnsi="Century Gothic" w:cs="Arial"/>
          <w:b/>
          <w:bCs/>
          <w:caps/>
          <w:sz w:val="25"/>
          <w:szCs w:val="25"/>
        </w:rPr>
        <w:tab/>
      </w:r>
      <w:r w:rsidRPr="00F24511">
        <w:rPr>
          <w:rFonts w:ascii="Century Gothic" w:eastAsia="Times New Roman" w:hAnsi="Century Gothic" w:cs="Arial"/>
          <w:b/>
          <w:bCs/>
          <w:caps/>
          <w:sz w:val="25"/>
          <w:szCs w:val="25"/>
        </w:rPr>
        <w:tab/>
      </w:r>
    </w:p>
    <w:p w:rsidR="00D10785" w:rsidRDefault="00D2651C" w:rsidP="00D2651C">
      <w:pPr>
        <w:tabs>
          <w:tab w:val="left" w:pos="360"/>
        </w:tabs>
        <w:spacing w:after="0" w:line="240" w:lineRule="auto"/>
        <w:ind w:left="360" w:hanging="360"/>
        <w:jc w:val="center"/>
      </w:pPr>
      <w:r w:rsidRPr="00F24511">
        <w:rPr>
          <w:rFonts w:ascii="Century Gothic" w:eastAsia="Times New Roman" w:hAnsi="Century Gothic"/>
          <w:color w:val="FF0000"/>
          <w:sz w:val="20"/>
          <w:szCs w:val="20"/>
        </w:rPr>
        <w:t xml:space="preserve">LW: Kursusse kan slegs plaasvind as daar ŉ </w:t>
      </w:r>
      <w:r w:rsidRPr="00F24511">
        <w:rPr>
          <w:rFonts w:ascii="Century Gothic" w:eastAsia="Times New Roman" w:hAnsi="Century Gothic"/>
          <w:color w:val="FF0000"/>
          <w:sz w:val="20"/>
          <w:szCs w:val="20"/>
          <w:u w:val="single"/>
        </w:rPr>
        <w:t>minimum van 10 inskrywings</w:t>
      </w:r>
      <w:r w:rsidRPr="00F24511">
        <w:rPr>
          <w:rFonts w:ascii="Century Gothic" w:eastAsia="Times New Roman" w:hAnsi="Century Gothic"/>
          <w:color w:val="FF0000"/>
          <w:sz w:val="20"/>
          <w:szCs w:val="20"/>
        </w:rPr>
        <w:t xml:space="preserve"> is. Communitas behou haar dus die reg voor om ŉ kursus te kanselleer indien daar nie genoegsame inskrywings is nie. In sodanige geval sal die kursusgelde op krediet gehou word teen ŉ ander kursus, of indien dit so verkies word, terugbetaal word. Communitas kan in ŉ geval van kansellasie nie aanspreeklikheid aanvaar vir enige uitgawes wat aangegaan word t.o.v. vervoer en/of verblyf nie. Kursusgangers moet dus verifieer dat ŉ kursus voortgaan voordat hulle sodanige besprekings doen en uitgawes </w:t>
      </w:r>
      <w:proofErr w:type="spellStart"/>
      <w:r w:rsidRPr="00F24511">
        <w:rPr>
          <w:rFonts w:ascii="Century Gothic" w:eastAsia="Times New Roman" w:hAnsi="Century Gothic"/>
          <w:color w:val="FF0000"/>
          <w:sz w:val="20"/>
          <w:szCs w:val="20"/>
        </w:rPr>
        <w:t>aangaan.LW</w:t>
      </w:r>
      <w:proofErr w:type="spellEnd"/>
      <w:r w:rsidRPr="00F24511">
        <w:rPr>
          <w:rFonts w:ascii="Century Gothic" w:eastAsia="Times New Roman" w:hAnsi="Century Gothic"/>
          <w:color w:val="FF0000"/>
          <w:sz w:val="20"/>
          <w:szCs w:val="20"/>
        </w:rPr>
        <w:t xml:space="preserve">: In geval van </w:t>
      </w:r>
      <w:r w:rsidRPr="00F24511">
        <w:rPr>
          <w:rFonts w:ascii="Century Gothic" w:eastAsia="Times New Roman" w:hAnsi="Century Gothic"/>
          <w:color w:val="FF0000"/>
          <w:sz w:val="20"/>
          <w:szCs w:val="20"/>
          <w:u w:val="single"/>
        </w:rPr>
        <w:t>kansellasies deur Kursusgangers NA DIE SPERDATUM</w:t>
      </w:r>
      <w:r w:rsidRPr="00F24511">
        <w:rPr>
          <w:rFonts w:ascii="Century Gothic" w:eastAsia="Times New Roman" w:hAnsi="Century Gothic"/>
          <w:color w:val="FF0000"/>
          <w:sz w:val="20"/>
          <w:szCs w:val="20"/>
        </w:rPr>
        <w:t xml:space="preserve"> word geen gelde terugbetaal nie.</w:t>
      </w:r>
    </w:p>
    <w:sectPr w:rsidR="00D10785" w:rsidSect="00D2651C">
      <w:footerReference w:type="default" r:id="rId7"/>
      <w:pgSz w:w="11906" w:h="16838" w:code="9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C16" w:rsidRDefault="009C6C16">
      <w:pPr>
        <w:spacing w:after="0" w:line="240" w:lineRule="auto"/>
      </w:pPr>
      <w:r>
        <w:separator/>
      </w:r>
    </w:p>
  </w:endnote>
  <w:endnote w:type="continuationSeparator" w:id="0">
    <w:p w:rsidR="009C6C16" w:rsidRDefault="009C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E45" w:rsidRPr="006809BB" w:rsidRDefault="00D2651C">
    <w:pPr>
      <w:pStyle w:val="Footer"/>
      <w:jc w:val="center"/>
      <w:rPr>
        <w:caps/>
        <w:noProof/>
        <w:color w:val="5B9BD5"/>
      </w:rPr>
    </w:pPr>
    <w:r w:rsidRPr="006809BB">
      <w:rPr>
        <w:caps/>
        <w:color w:val="5B9BD5"/>
      </w:rPr>
      <w:fldChar w:fldCharType="begin"/>
    </w:r>
    <w:r w:rsidRPr="006809BB">
      <w:rPr>
        <w:caps/>
        <w:color w:val="5B9BD5"/>
      </w:rPr>
      <w:instrText xml:space="preserve"> PAGE   \* MERGEFORMAT </w:instrText>
    </w:r>
    <w:r w:rsidRPr="006809BB">
      <w:rPr>
        <w:caps/>
        <w:color w:val="5B9BD5"/>
      </w:rPr>
      <w:fldChar w:fldCharType="separate"/>
    </w:r>
    <w:r w:rsidR="00A961EC">
      <w:rPr>
        <w:caps/>
        <w:noProof/>
        <w:color w:val="5B9BD5"/>
      </w:rPr>
      <w:t>1</w:t>
    </w:r>
    <w:r w:rsidRPr="006809BB">
      <w:rPr>
        <w:caps/>
        <w:noProof/>
        <w:color w:val="5B9BD5"/>
      </w:rPr>
      <w:fldChar w:fldCharType="end"/>
    </w:r>
  </w:p>
  <w:p w:rsidR="00651E45" w:rsidRDefault="009C6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C16" w:rsidRDefault="009C6C16">
      <w:pPr>
        <w:spacing w:after="0" w:line="240" w:lineRule="auto"/>
      </w:pPr>
      <w:r>
        <w:separator/>
      </w:r>
    </w:p>
  </w:footnote>
  <w:footnote w:type="continuationSeparator" w:id="0">
    <w:p w:rsidR="009C6C16" w:rsidRDefault="009C6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1C"/>
    <w:rsid w:val="009C6C16"/>
    <w:rsid w:val="00A961EC"/>
    <w:rsid w:val="00C04D8B"/>
    <w:rsid w:val="00D10785"/>
    <w:rsid w:val="00D2651C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F0206"/>
  <w15:chartTrackingRefBased/>
  <w15:docId w15:val="{832496CE-9AEE-481C-80E8-1D410F1D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51C"/>
    <w:pPr>
      <w:spacing w:after="200" w:line="276" w:lineRule="auto"/>
    </w:pPr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2">
    <w:name w:val="N2"/>
    <w:basedOn w:val="Normal"/>
    <w:rsid w:val="00D2651C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/>
      <w:sz w:val="20"/>
      <w:szCs w:val="24"/>
    </w:rPr>
  </w:style>
  <w:style w:type="character" w:styleId="Hyperlink">
    <w:name w:val="Hyperlink"/>
    <w:uiPriority w:val="99"/>
    <w:unhideWhenUsed/>
    <w:rsid w:val="00D2651C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D265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51C"/>
    <w:rPr>
      <w:rFonts w:ascii="Calibri" w:eastAsia="Calibri" w:hAnsi="Calibri" w:cs="Times New Roman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eibbrandt@sun.ac.z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Leibbrandt, B, Ms [bleibbrandt@sun.ac.za]</dc:creator>
  <cp:keywords/>
  <dc:description/>
  <cp:lastModifiedBy>Leibbrandt, B, Ms [bleibbrandt@sun.ac.za]</cp:lastModifiedBy>
  <cp:revision>2</cp:revision>
  <dcterms:created xsi:type="dcterms:W3CDTF">2020-01-14T10:20:00Z</dcterms:created>
  <dcterms:modified xsi:type="dcterms:W3CDTF">2020-01-14T12:43:00Z</dcterms:modified>
</cp:coreProperties>
</file>